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99" w:rsidRPr="00690019" w:rsidRDefault="00E44099" w:rsidP="00B228CE">
      <w:pPr>
        <w:jc w:val="center"/>
        <w:rPr>
          <w:sz w:val="32"/>
          <w:szCs w:val="32"/>
        </w:rPr>
      </w:pPr>
      <w:r w:rsidRPr="00690019">
        <w:rPr>
          <w:rFonts w:hint="eastAsia"/>
          <w:sz w:val="32"/>
          <w:szCs w:val="32"/>
        </w:rPr>
        <w:t>使用说明书</w:t>
      </w:r>
    </w:p>
    <w:p w:rsidR="00E44099" w:rsidRDefault="00E44099" w:rsidP="00E44099"/>
    <w:p w:rsidR="00E44099" w:rsidRDefault="00E44099" w:rsidP="00E44099">
      <w:r>
        <w:rPr>
          <w:rFonts w:hint="eastAsia"/>
        </w:rPr>
        <w:t>产品编号：</w:t>
      </w:r>
      <w:r>
        <w:rPr>
          <w:rFonts w:hint="eastAsia"/>
        </w:rPr>
        <w:t>1221</w:t>
      </w:r>
    </w:p>
    <w:p w:rsidR="00E44099" w:rsidRDefault="00E44099"/>
    <w:p w:rsidR="00E44099" w:rsidRPr="00E44099" w:rsidRDefault="00E44099" w:rsidP="00E44099">
      <w:r w:rsidRPr="00E44099">
        <w:rPr>
          <w:rFonts w:hint="eastAsia"/>
        </w:rPr>
        <w:t>直流电机调速器</w:t>
      </w:r>
      <w:r>
        <w:rPr>
          <w:rFonts w:hint="eastAsia"/>
        </w:rPr>
        <w:t>（双向脉冲占空比调节，最大电流</w:t>
      </w:r>
      <w:r>
        <w:rPr>
          <w:rFonts w:hint="eastAsia"/>
        </w:rPr>
        <w:t>1A</w:t>
      </w:r>
      <w:r>
        <w:rPr>
          <w:rFonts w:hint="eastAsia"/>
        </w:rPr>
        <w:t>）</w:t>
      </w:r>
    </w:p>
    <w:p w:rsidR="00E44099" w:rsidRDefault="00E44099" w:rsidP="00E44099">
      <w:r>
        <w:rPr>
          <w:rFonts w:hint="eastAsia"/>
        </w:rPr>
        <w:t>使用</w:t>
      </w:r>
      <w:r>
        <w:rPr>
          <w:rFonts w:hint="eastAsia"/>
        </w:rPr>
        <w:t>PWM</w:t>
      </w:r>
      <w:r>
        <w:rPr>
          <w:rFonts w:hint="eastAsia"/>
        </w:rPr>
        <w:t>调制：通过改变脉冲占空比进行调整速度</w:t>
      </w:r>
      <w:r>
        <w:rPr>
          <w:rFonts w:hint="eastAsia"/>
        </w:rPr>
        <w:t>.</w:t>
      </w:r>
      <w:r>
        <w:rPr>
          <w:rFonts w:hint="eastAsia"/>
        </w:rPr>
        <w:t>。</w:t>
      </w:r>
    </w:p>
    <w:p w:rsidR="00F6036A" w:rsidRDefault="00BD64E7" w:rsidP="00E44099">
      <w:pPr>
        <w:rPr>
          <w:rFonts w:hint="eastAsia"/>
        </w:rPr>
      </w:pPr>
      <w:r>
        <w:rPr>
          <w:rFonts w:hint="eastAsia"/>
        </w:rPr>
        <w:t>调节范围，可以从</w:t>
      </w:r>
      <w:r>
        <w:rPr>
          <w:rFonts w:hint="eastAsia"/>
        </w:rPr>
        <w:t>0-100%</w:t>
      </w:r>
      <w:r>
        <w:rPr>
          <w:rFonts w:hint="eastAsia"/>
        </w:rPr>
        <w:t>无极调整。</w:t>
      </w:r>
    </w:p>
    <w:p w:rsidR="00397A75" w:rsidRPr="00397A75" w:rsidRDefault="00397A75" w:rsidP="00E44099">
      <w:r>
        <w:rPr>
          <w:rFonts w:hint="eastAsia"/>
        </w:rPr>
        <w:t>工作温度范围：</w:t>
      </w:r>
      <w:r>
        <w:rPr>
          <w:rFonts w:hint="eastAsia"/>
        </w:rPr>
        <w:t>-40~+85</w:t>
      </w:r>
      <w:r>
        <w:rPr>
          <w:rFonts w:hint="eastAsia"/>
        </w:rPr>
        <w:t>度</w:t>
      </w:r>
    </w:p>
    <w:p w:rsidR="00E44099" w:rsidRDefault="00E44099" w:rsidP="00E44099">
      <w:r>
        <w:rPr>
          <w:rFonts w:hint="eastAsia"/>
        </w:rPr>
        <w:t>输入电压范围：</w:t>
      </w:r>
      <w:r>
        <w:rPr>
          <w:rFonts w:hint="eastAsia"/>
        </w:rPr>
        <w:t>6-24V</w:t>
      </w:r>
    </w:p>
    <w:p w:rsidR="00E44099" w:rsidRDefault="00E44099" w:rsidP="00E44099">
      <w:r>
        <w:rPr>
          <w:rFonts w:hint="eastAsia"/>
        </w:rPr>
        <w:t>输出最大电流：</w:t>
      </w:r>
      <w:r>
        <w:rPr>
          <w:rFonts w:hint="eastAsia"/>
        </w:rPr>
        <w:t>1A</w:t>
      </w:r>
    </w:p>
    <w:p w:rsidR="00E44099" w:rsidRDefault="00B228CE" w:rsidP="00E44099">
      <w:r>
        <w:rPr>
          <w:rFonts w:hint="eastAsia"/>
        </w:rPr>
        <w:t>输入电压</w:t>
      </w:r>
      <w:r w:rsidR="00690019">
        <w:rPr>
          <w:rFonts w:hint="eastAsia"/>
        </w:rPr>
        <w:t>方向</w:t>
      </w:r>
      <w:r>
        <w:rPr>
          <w:rFonts w:hint="eastAsia"/>
        </w:rPr>
        <w:t>可以换向，其调速比例仍然不变。</w:t>
      </w:r>
    </w:p>
    <w:p w:rsidR="00E44099" w:rsidRDefault="00BD64E7" w:rsidP="00E44099">
      <w:r>
        <w:rPr>
          <w:rFonts w:hint="eastAsia"/>
        </w:rPr>
        <w:t>使用简单，</w:t>
      </w:r>
      <w:r>
        <w:rPr>
          <w:rFonts w:hint="eastAsia"/>
        </w:rPr>
        <w:t>2</w:t>
      </w:r>
      <w:r>
        <w:rPr>
          <w:rFonts w:hint="eastAsia"/>
        </w:rPr>
        <w:t>线进，</w:t>
      </w:r>
      <w:r>
        <w:rPr>
          <w:rFonts w:hint="eastAsia"/>
        </w:rPr>
        <w:t>2</w:t>
      </w:r>
      <w:r>
        <w:rPr>
          <w:rFonts w:hint="eastAsia"/>
        </w:rPr>
        <w:t>线出</w:t>
      </w:r>
    </w:p>
    <w:p w:rsidR="00E80FD1" w:rsidRDefault="00E80FD1" w:rsidP="00E44099">
      <w:r>
        <w:rPr>
          <w:rFonts w:hint="eastAsia"/>
        </w:rPr>
        <w:t>基本尺寸：</w:t>
      </w:r>
      <w:r w:rsidR="00564D67">
        <w:rPr>
          <w:rFonts w:hint="eastAsia"/>
        </w:rPr>
        <w:t>54mm x 3</w:t>
      </w:r>
      <w:r>
        <w:rPr>
          <w:rFonts w:hint="eastAsia"/>
        </w:rPr>
        <w:t>8mm</w:t>
      </w:r>
      <w:r w:rsidR="000C5C0A">
        <w:rPr>
          <w:rFonts w:hint="eastAsia"/>
        </w:rPr>
        <w:t>(</w:t>
      </w:r>
      <w:r w:rsidR="000C5C0A">
        <w:rPr>
          <w:rFonts w:hint="eastAsia"/>
        </w:rPr>
        <w:t>可以截短到</w:t>
      </w:r>
      <w:r w:rsidR="00564D67">
        <w:rPr>
          <w:rFonts w:hint="eastAsia"/>
        </w:rPr>
        <w:t>4</w:t>
      </w:r>
      <w:r w:rsidR="000C5C0A">
        <w:rPr>
          <w:rFonts w:hint="eastAsia"/>
        </w:rPr>
        <w:t>3MM)</w:t>
      </w:r>
    </w:p>
    <w:p w:rsidR="00B228CE" w:rsidRPr="00564D67" w:rsidRDefault="00B228CE" w:rsidP="00E44099"/>
    <w:p w:rsidR="00B228CE" w:rsidRDefault="00E80FD1" w:rsidP="00E44099">
      <w:r>
        <w:rPr>
          <w:noProof/>
        </w:rPr>
        <w:drawing>
          <wp:inline distT="0" distB="0" distL="0" distR="0">
            <wp:extent cx="5274310" cy="2413000"/>
            <wp:effectExtent l="19050" t="0" r="2540" b="0"/>
            <wp:docPr id="1" name="图片 0" descr="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DD8" w:rsidRDefault="00277DD8" w:rsidP="00E44099">
      <w:r>
        <w:rPr>
          <w:rFonts w:hint="eastAsia"/>
        </w:rPr>
        <w:t>更多信息：</w:t>
      </w:r>
    </w:p>
    <w:p w:rsidR="00277DD8" w:rsidRDefault="002C6FE5" w:rsidP="00E44099">
      <w:hyperlink r:id="rId7" w:history="1">
        <w:r w:rsidR="00277DD8" w:rsidRPr="006B0DA0">
          <w:rPr>
            <w:rStyle w:val="a6"/>
          </w:rPr>
          <w:t>http://www.zqsplc.net/Products/</w:t>
        </w:r>
        <w:r w:rsidR="00277DD8" w:rsidRPr="006B0DA0">
          <w:rPr>
            <w:rStyle w:val="a6"/>
            <w:rFonts w:hint="eastAsia"/>
          </w:rPr>
          <w:t>1221</w:t>
        </w:r>
      </w:hyperlink>
    </w:p>
    <w:p w:rsidR="00277DD8" w:rsidRPr="00E44099" w:rsidRDefault="00277DD8" w:rsidP="00E44099"/>
    <w:sectPr w:rsidR="00277DD8" w:rsidRPr="00E44099" w:rsidSect="00397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4FB" w:rsidRDefault="00B774FB" w:rsidP="00E44099">
      <w:r>
        <w:separator/>
      </w:r>
    </w:p>
  </w:endnote>
  <w:endnote w:type="continuationSeparator" w:id="0">
    <w:p w:rsidR="00B774FB" w:rsidRDefault="00B774FB" w:rsidP="00E44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4FB" w:rsidRDefault="00B774FB" w:rsidP="00E44099">
      <w:r>
        <w:separator/>
      </w:r>
    </w:p>
  </w:footnote>
  <w:footnote w:type="continuationSeparator" w:id="0">
    <w:p w:rsidR="00B774FB" w:rsidRDefault="00B774FB" w:rsidP="00E440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099"/>
    <w:rsid w:val="000C5C0A"/>
    <w:rsid w:val="00277DD8"/>
    <w:rsid w:val="002C6FE5"/>
    <w:rsid w:val="002D47F9"/>
    <w:rsid w:val="00397A75"/>
    <w:rsid w:val="00397DA7"/>
    <w:rsid w:val="00564D67"/>
    <w:rsid w:val="00623A82"/>
    <w:rsid w:val="00690019"/>
    <w:rsid w:val="009F1596"/>
    <w:rsid w:val="00B228CE"/>
    <w:rsid w:val="00B774FB"/>
    <w:rsid w:val="00BD64E7"/>
    <w:rsid w:val="00E44099"/>
    <w:rsid w:val="00E80FD1"/>
    <w:rsid w:val="00F6036A"/>
    <w:rsid w:val="00F9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4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40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4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40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0F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0FD1"/>
    <w:rPr>
      <w:sz w:val="18"/>
      <w:szCs w:val="18"/>
    </w:rPr>
  </w:style>
  <w:style w:type="character" w:styleId="a6">
    <w:name w:val="Hyperlink"/>
    <w:basedOn w:val="a0"/>
    <w:uiPriority w:val="99"/>
    <w:unhideWhenUsed/>
    <w:rsid w:val="00277D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qsplc.net/Products/12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246</Characters>
  <Application>Microsoft Office Word</Application>
  <DocSecurity>0</DocSecurity>
  <Lines>2</Lines>
  <Paragraphs>1</Paragraphs>
  <ScaleCrop>false</ScaleCrop>
  <Company>ZQSPLC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zqs</dc:creator>
  <cp:keywords/>
  <dc:description/>
  <cp:lastModifiedBy>zqs</cp:lastModifiedBy>
  <cp:revision>14</cp:revision>
  <dcterms:created xsi:type="dcterms:W3CDTF">2012-11-23T05:32:00Z</dcterms:created>
  <dcterms:modified xsi:type="dcterms:W3CDTF">2012-11-23T07:59:00Z</dcterms:modified>
</cp:coreProperties>
</file>